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C0" w:rsidRDefault="00817F6E" w:rsidP="00817F6E">
      <w:pPr>
        <w:jc w:val="center"/>
        <w:rPr>
          <w:sz w:val="32"/>
          <w:szCs w:val="32"/>
        </w:rPr>
      </w:pPr>
      <w:r w:rsidRPr="00817F6E">
        <w:rPr>
          <w:sz w:val="32"/>
          <w:szCs w:val="32"/>
        </w:rPr>
        <w:t xml:space="preserve">Информация о механизме обеспечения учащихся учебниками </w:t>
      </w:r>
      <w:r>
        <w:rPr>
          <w:sz w:val="32"/>
          <w:szCs w:val="32"/>
        </w:rPr>
        <w:t xml:space="preserve"> </w:t>
      </w:r>
      <w:r w:rsidR="0031685C">
        <w:rPr>
          <w:sz w:val="32"/>
          <w:szCs w:val="32"/>
        </w:rPr>
        <w:t>ГБОУ ООШ№5 г.</w:t>
      </w:r>
      <w:bookmarkStart w:id="0" w:name="_GoBack"/>
      <w:bookmarkEnd w:id="0"/>
      <w:r w:rsidR="0031685C">
        <w:rPr>
          <w:sz w:val="32"/>
          <w:szCs w:val="32"/>
        </w:rPr>
        <w:t>о</w:t>
      </w:r>
      <w:proofErr w:type="gramStart"/>
      <w:r w:rsidRPr="00817F6E">
        <w:rPr>
          <w:sz w:val="32"/>
          <w:szCs w:val="32"/>
        </w:rPr>
        <w:t>.О</w:t>
      </w:r>
      <w:proofErr w:type="gramEnd"/>
      <w:r w:rsidRPr="00817F6E">
        <w:rPr>
          <w:sz w:val="32"/>
          <w:szCs w:val="32"/>
        </w:rPr>
        <w:t>ктябрьск</w:t>
      </w:r>
    </w:p>
    <w:p w:rsidR="00ED6E35" w:rsidRDefault="00ED6E35" w:rsidP="00ED6E35">
      <w:pPr>
        <w:jc w:val="both"/>
        <w:rPr>
          <w:sz w:val="28"/>
          <w:szCs w:val="28"/>
        </w:rPr>
      </w:pPr>
    </w:p>
    <w:p w:rsidR="00ED6E35" w:rsidRDefault="00ED6E35" w:rsidP="00ED6E35">
      <w:p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учащихся ГБОУ ООШ № 5 учебниками федерального учебного плана осуществляется за счет учебников, имеющихся в фонде школьной библиотеки.</w:t>
      </w:r>
    </w:p>
    <w:p w:rsidR="007C4373" w:rsidRDefault="007C4373" w:rsidP="00ED6E35">
      <w:pPr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Обеспеченность учащихся учебниками составляет 100%.</w:t>
      </w:r>
    </w:p>
    <w:p w:rsidR="007C4373" w:rsidRPr="007C4373" w:rsidRDefault="007C4373" w:rsidP="007C4373">
      <w:pPr>
        <w:jc w:val="center"/>
        <w:rPr>
          <w:b/>
          <w:sz w:val="32"/>
          <w:szCs w:val="32"/>
        </w:rPr>
      </w:pPr>
      <w:r w:rsidRPr="007C4373">
        <w:rPr>
          <w:b/>
          <w:sz w:val="32"/>
          <w:szCs w:val="32"/>
        </w:rPr>
        <w:t>Учет библиотечных фондов учебников.</w:t>
      </w:r>
    </w:p>
    <w:p w:rsidR="007C4373" w:rsidRDefault="007C4373" w:rsidP="007C4373">
      <w:pPr>
        <w:rPr>
          <w:sz w:val="28"/>
          <w:szCs w:val="28"/>
        </w:rPr>
      </w:pPr>
      <w:r>
        <w:rPr>
          <w:sz w:val="28"/>
          <w:szCs w:val="28"/>
        </w:rPr>
        <w:t>Образовательное учреждение формирует библиотечный фонд</w:t>
      </w:r>
      <w:r w:rsidR="008924BE">
        <w:rPr>
          <w:sz w:val="28"/>
          <w:szCs w:val="28"/>
        </w:rPr>
        <w:t xml:space="preserve"> учебной литературы.</w:t>
      </w:r>
    </w:p>
    <w:p w:rsidR="008924BE" w:rsidRDefault="008924BE" w:rsidP="007C4373">
      <w:pPr>
        <w:rPr>
          <w:sz w:val="28"/>
          <w:szCs w:val="28"/>
        </w:rPr>
      </w:pPr>
      <w:r>
        <w:rPr>
          <w:sz w:val="28"/>
          <w:szCs w:val="28"/>
        </w:rPr>
        <w:t>Осуществляет учет учебников, входящих в данный фонд, обеспечивает их сохранность и несет за них материальную ответственность.</w:t>
      </w:r>
    </w:p>
    <w:p w:rsidR="008924BE" w:rsidRDefault="008924BE" w:rsidP="007C4373">
      <w:pPr>
        <w:rPr>
          <w:sz w:val="28"/>
          <w:szCs w:val="28"/>
        </w:rPr>
      </w:pPr>
      <w:r>
        <w:rPr>
          <w:sz w:val="28"/>
          <w:szCs w:val="28"/>
        </w:rPr>
        <w:t>Учет библиотечных фондов учебников осуществляется библиотекарем в соответствии с Порядком учета библиотечных фондов учебной литературы общеобразовательного учреждения.</w:t>
      </w:r>
    </w:p>
    <w:p w:rsidR="00F20FED" w:rsidRDefault="00F20FED" w:rsidP="007C4373">
      <w:pPr>
        <w:rPr>
          <w:sz w:val="28"/>
          <w:szCs w:val="28"/>
        </w:rPr>
      </w:pPr>
      <w:r>
        <w:rPr>
          <w:sz w:val="28"/>
          <w:szCs w:val="28"/>
        </w:rPr>
        <w:t xml:space="preserve">Учет библиотечных фондов учебников отражает поступление учебников, их выбытие, величину всего фонда учебников и служит основой для обеспечения сохранности фонда учебников, правильного его формирования и использования,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наличием и движением учебников.</w:t>
      </w:r>
    </w:p>
    <w:p w:rsidR="00F20FED" w:rsidRDefault="00F20FED" w:rsidP="00EE3BE4">
      <w:pPr>
        <w:jc w:val="both"/>
        <w:rPr>
          <w:sz w:val="28"/>
          <w:szCs w:val="28"/>
        </w:rPr>
      </w:pPr>
      <w:r w:rsidRPr="00EE3BE4">
        <w:rPr>
          <w:sz w:val="28"/>
          <w:szCs w:val="28"/>
        </w:rPr>
        <w:t xml:space="preserve">Учет библиотечных фондов  </w:t>
      </w:r>
      <w:r w:rsidR="00056EFF" w:rsidRPr="00EE3BE4">
        <w:rPr>
          <w:sz w:val="28"/>
          <w:szCs w:val="28"/>
        </w:rPr>
        <w:t>учебни</w:t>
      </w:r>
      <w:r w:rsidR="00EE3BE4" w:rsidRPr="00EE3BE4">
        <w:rPr>
          <w:sz w:val="28"/>
          <w:szCs w:val="28"/>
        </w:rPr>
        <w:t>ков осуществляется на основании следующих</w:t>
      </w:r>
      <w:r w:rsidR="00EE3BE4">
        <w:rPr>
          <w:sz w:val="28"/>
          <w:szCs w:val="28"/>
        </w:rPr>
        <w:t xml:space="preserve"> документов: «Книга суммарного учета», «Инвентарная</w:t>
      </w:r>
      <w:r w:rsidR="001456A7">
        <w:rPr>
          <w:sz w:val="28"/>
          <w:szCs w:val="28"/>
        </w:rPr>
        <w:t xml:space="preserve"> книга учебников».</w:t>
      </w:r>
    </w:p>
    <w:p w:rsidR="001456A7" w:rsidRDefault="001456A7" w:rsidP="00EE3BE4">
      <w:pPr>
        <w:jc w:val="both"/>
        <w:rPr>
          <w:sz w:val="28"/>
          <w:szCs w:val="28"/>
        </w:rPr>
      </w:pPr>
      <w:r>
        <w:rPr>
          <w:sz w:val="28"/>
          <w:szCs w:val="28"/>
        </w:rPr>
        <w:t>Библиотечный фонд учебников учитывается отдельно от библиотечного фонда библиотеки.</w:t>
      </w:r>
    </w:p>
    <w:p w:rsidR="001456A7" w:rsidRPr="001456A7" w:rsidRDefault="001456A7" w:rsidP="001456A7">
      <w:pPr>
        <w:jc w:val="center"/>
        <w:rPr>
          <w:b/>
          <w:sz w:val="28"/>
          <w:szCs w:val="28"/>
        </w:rPr>
      </w:pPr>
    </w:p>
    <w:p w:rsidR="001456A7" w:rsidRDefault="001456A7" w:rsidP="00466258">
      <w:pPr>
        <w:jc w:val="center"/>
        <w:rPr>
          <w:b/>
          <w:sz w:val="28"/>
          <w:szCs w:val="28"/>
        </w:rPr>
      </w:pPr>
      <w:r w:rsidRPr="001456A7">
        <w:rPr>
          <w:b/>
          <w:sz w:val="28"/>
          <w:szCs w:val="28"/>
        </w:rPr>
        <w:t xml:space="preserve">Механизм </w:t>
      </w:r>
      <w:r>
        <w:rPr>
          <w:b/>
          <w:sz w:val="28"/>
          <w:szCs w:val="28"/>
        </w:rPr>
        <w:t>о</w:t>
      </w:r>
      <w:r w:rsidR="00466258">
        <w:rPr>
          <w:b/>
          <w:sz w:val="28"/>
          <w:szCs w:val="28"/>
        </w:rPr>
        <w:t>беспечения учащихся учебниками.</w:t>
      </w:r>
    </w:p>
    <w:p w:rsidR="00466258" w:rsidRDefault="00466258" w:rsidP="00466258">
      <w:pPr>
        <w:jc w:val="both"/>
        <w:rPr>
          <w:sz w:val="28"/>
          <w:szCs w:val="28"/>
        </w:rPr>
      </w:pPr>
      <w:r>
        <w:rPr>
          <w:sz w:val="28"/>
          <w:szCs w:val="28"/>
        </w:rPr>
        <w:t>Школа в целях обеспечения учебниками взаимодействует с другими образовательными учреждениями города.</w:t>
      </w:r>
    </w:p>
    <w:p w:rsidR="00466258" w:rsidRDefault="00466258" w:rsidP="004662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Приобретает учебники в соответствии с федеральным компонентом государственного</w:t>
      </w:r>
      <w:r w:rsidR="00BA281A">
        <w:rPr>
          <w:sz w:val="28"/>
          <w:szCs w:val="28"/>
        </w:rPr>
        <w:t xml:space="preserve"> образовательного стандарта общего образования.</w:t>
      </w:r>
    </w:p>
    <w:p w:rsidR="00BA281A" w:rsidRDefault="00BA281A" w:rsidP="004662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сохранностью учебников, выданных учащимся.</w:t>
      </w:r>
    </w:p>
    <w:p w:rsidR="00BA281A" w:rsidRDefault="00BA281A" w:rsidP="00466258">
      <w:pPr>
        <w:jc w:val="both"/>
        <w:rPr>
          <w:sz w:val="28"/>
          <w:szCs w:val="28"/>
        </w:rPr>
      </w:pPr>
    </w:p>
    <w:p w:rsidR="00BA281A" w:rsidRDefault="00BA281A" w:rsidP="00BA28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по обеспечению учебниками.</w:t>
      </w:r>
    </w:p>
    <w:p w:rsidR="00BA281A" w:rsidRDefault="00BA281A" w:rsidP="00BA281A">
      <w:pPr>
        <w:rPr>
          <w:sz w:val="28"/>
          <w:szCs w:val="28"/>
        </w:rPr>
      </w:pPr>
      <w:r>
        <w:rPr>
          <w:sz w:val="28"/>
          <w:szCs w:val="28"/>
        </w:rPr>
        <w:t>Учащиеся обеспечиваются бесплатными учебниками по обязательным для изучения предметам из фон</w:t>
      </w:r>
      <w:r w:rsidR="002E1D73">
        <w:rPr>
          <w:sz w:val="28"/>
          <w:szCs w:val="28"/>
        </w:rPr>
        <w:t>да школьной библиотеки.</w:t>
      </w:r>
    </w:p>
    <w:p w:rsidR="002E1D73" w:rsidRDefault="002E1D73" w:rsidP="00BA281A">
      <w:pPr>
        <w:rPr>
          <w:sz w:val="28"/>
          <w:szCs w:val="28"/>
        </w:rPr>
      </w:pPr>
      <w:r>
        <w:rPr>
          <w:sz w:val="28"/>
          <w:szCs w:val="28"/>
        </w:rPr>
        <w:t>Учебниками  по предметам: музыка, изобразительное искусство, физическая культура, технология, учащиеся обеспечиваются во время работы на уроке. Учебники по данным предметам хранятся в учебных кабинетах.</w:t>
      </w:r>
    </w:p>
    <w:p w:rsidR="002E1D73" w:rsidRDefault="002E1D73" w:rsidP="00BA281A">
      <w:pPr>
        <w:rPr>
          <w:sz w:val="28"/>
          <w:szCs w:val="28"/>
        </w:rPr>
      </w:pPr>
    </w:p>
    <w:p w:rsidR="002E1D73" w:rsidRDefault="002E1D73" w:rsidP="002E1D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службы уче</w:t>
      </w:r>
      <w:r w:rsidR="00A76F0D">
        <w:rPr>
          <w:b/>
          <w:sz w:val="28"/>
          <w:szCs w:val="28"/>
        </w:rPr>
        <w:t>бников.</w:t>
      </w:r>
    </w:p>
    <w:p w:rsidR="00A76F0D" w:rsidRDefault="00A76F0D" w:rsidP="00A76F0D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образовательного процесса в 2017-2018 учебном году возможно использование учебников, выпущенных ранее 2012 года, при их хорошем физическом состоянии и соответствии федеральному компоненту.</w:t>
      </w:r>
    </w:p>
    <w:p w:rsidR="00A76F0D" w:rsidRDefault="00A76F0D" w:rsidP="00A76F0D">
      <w:pPr>
        <w:jc w:val="both"/>
        <w:rPr>
          <w:sz w:val="28"/>
          <w:szCs w:val="28"/>
        </w:rPr>
      </w:pPr>
      <w:r>
        <w:rPr>
          <w:sz w:val="28"/>
          <w:szCs w:val="28"/>
        </w:rPr>
        <w:t>Нормативный сро</w:t>
      </w:r>
      <w:r w:rsidR="00A75CC1">
        <w:rPr>
          <w:sz w:val="28"/>
          <w:szCs w:val="28"/>
        </w:rPr>
        <w:t>к эксплуатации учебника по действующим законодательствам до 10 ле</w:t>
      </w:r>
      <w:proofErr w:type="gramStart"/>
      <w:r w:rsidR="00A75CC1">
        <w:rPr>
          <w:sz w:val="28"/>
          <w:szCs w:val="28"/>
        </w:rPr>
        <w:t>т(</w:t>
      </w:r>
      <w:proofErr w:type="gramEnd"/>
      <w:r w:rsidR="00A75CC1">
        <w:rPr>
          <w:sz w:val="28"/>
          <w:szCs w:val="28"/>
        </w:rPr>
        <w:t>письмо Министерства образования и науки Российской федерации от 08.12.2011 № МД-1634/03).</w:t>
      </w:r>
    </w:p>
    <w:p w:rsidR="00A75CC1" w:rsidRDefault="00A75CC1" w:rsidP="00A76F0D">
      <w:pPr>
        <w:jc w:val="both"/>
        <w:rPr>
          <w:sz w:val="28"/>
          <w:szCs w:val="28"/>
        </w:rPr>
      </w:pPr>
    </w:p>
    <w:p w:rsidR="00A75CC1" w:rsidRDefault="006C1984" w:rsidP="00A76F0D">
      <w:pPr>
        <w:jc w:val="both"/>
        <w:rPr>
          <w:sz w:val="28"/>
          <w:szCs w:val="28"/>
        </w:rPr>
      </w:pPr>
      <w:r>
        <w:rPr>
          <w:sz w:val="28"/>
          <w:szCs w:val="28"/>
        </w:rPr>
        <w:t>Все учащиеся обеспечиваются учебниками бесплатно.</w:t>
      </w:r>
    </w:p>
    <w:p w:rsidR="006C1984" w:rsidRPr="00A76F0D" w:rsidRDefault="006C1984" w:rsidP="00A76F0D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Учебники выдаются в августе согласно графику.</w:t>
      </w:r>
    </w:p>
    <w:sectPr w:rsidR="006C1984" w:rsidRPr="00A7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6E"/>
    <w:rsid w:val="00056EFF"/>
    <w:rsid w:val="000954DE"/>
    <w:rsid w:val="001116FB"/>
    <w:rsid w:val="001137B0"/>
    <w:rsid w:val="001456A7"/>
    <w:rsid w:val="001F7AEF"/>
    <w:rsid w:val="00240271"/>
    <w:rsid w:val="0029579C"/>
    <w:rsid w:val="002E1D73"/>
    <w:rsid w:val="0031685C"/>
    <w:rsid w:val="003629FA"/>
    <w:rsid w:val="003757EF"/>
    <w:rsid w:val="003976D1"/>
    <w:rsid w:val="004120DC"/>
    <w:rsid w:val="00451AAC"/>
    <w:rsid w:val="00466258"/>
    <w:rsid w:val="004932EF"/>
    <w:rsid w:val="004D3C0F"/>
    <w:rsid w:val="005065ED"/>
    <w:rsid w:val="00524B59"/>
    <w:rsid w:val="005D1BF1"/>
    <w:rsid w:val="005E0E30"/>
    <w:rsid w:val="006078E0"/>
    <w:rsid w:val="006640F8"/>
    <w:rsid w:val="006C1984"/>
    <w:rsid w:val="006D1937"/>
    <w:rsid w:val="006D1E4B"/>
    <w:rsid w:val="0071481B"/>
    <w:rsid w:val="00796D7C"/>
    <w:rsid w:val="007A1C74"/>
    <w:rsid w:val="007C4373"/>
    <w:rsid w:val="00817F6E"/>
    <w:rsid w:val="00847CA2"/>
    <w:rsid w:val="008924BE"/>
    <w:rsid w:val="0089282A"/>
    <w:rsid w:val="008D44D3"/>
    <w:rsid w:val="008F4343"/>
    <w:rsid w:val="009B47B5"/>
    <w:rsid w:val="009C4B2A"/>
    <w:rsid w:val="009D2769"/>
    <w:rsid w:val="00A42F80"/>
    <w:rsid w:val="00A75CC1"/>
    <w:rsid w:val="00A76F0D"/>
    <w:rsid w:val="00AB3D0A"/>
    <w:rsid w:val="00B20EBE"/>
    <w:rsid w:val="00B22799"/>
    <w:rsid w:val="00B504CE"/>
    <w:rsid w:val="00BA281A"/>
    <w:rsid w:val="00BC57EB"/>
    <w:rsid w:val="00C5150F"/>
    <w:rsid w:val="00CB4F17"/>
    <w:rsid w:val="00D506A1"/>
    <w:rsid w:val="00DA156F"/>
    <w:rsid w:val="00DE060D"/>
    <w:rsid w:val="00DE77A2"/>
    <w:rsid w:val="00DF6869"/>
    <w:rsid w:val="00ED6E35"/>
    <w:rsid w:val="00EE3BE4"/>
    <w:rsid w:val="00F20FED"/>
    <w:rsid w:val="00F87894"/>
    <w:rsid w:val="00FC35DE"/>
    <w:rsid w:val="00FF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3F3BD-E814-40E8-839C-A20CEC87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2017-10-22T09:31:00Z</dcterms:created>
  <dcterms:modified xsi:type="dcterms:W3CDTF">2017-10-22T13:13:00Z</dcterms:modified>
</cp:coreProperties>
</file>